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D510" w14:textId="2905C57B" w:rsidR="00024F0A" w:rsidRPr="007B0B7D" w:rsidRDefault="008A40D6">
      <w:pPr>
        <w:rPr>
          <w:b/>
          <w:bCs/>
        </w:rPr>
      </w:pPr>
      <w:r w:rsidRPr="007B0B7D">
        <w:rPr>
          <w:b/>
          <w:bCs/>
        </w:rPr>
        <w:t>RESEÑA NICOLA LAGIOIA EN ESPAÑA</w:t>
      </w:r>
    </w:p>
    <w:p w14:paraId="5827F4F0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</w:p>
    <w:p w14:paraId="0FEC849D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4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https://thediplomatinspain.com/2022/09/el-instituto-de-cultura-italiano-trae-al-escritor-nicola-lagioia/</w:t>
        </w:r>
      </w:hyperlink>
      <w:r>
        <w:rPr>
          <w:rFonts w:cstheme="minorHAnsi"/>
          <w:shd w:val="clear" w:color="auto" w:fill="FFFFFF"/>
          <w:lang w:val="it-IT"/>
        </w:rPr>
        <w:t xml:space="preserve"> </w:t>
      </w:r>
    </w:p>
    <w:p w14:paraId="7FA84450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5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https://www.apmadrid.es/apm-event/el-hay-festival-segovia-2022-se-celebra-del-15-al-18-de-septiembre/</w:t>
        </w:r>
      </w:hyperlink>
    </w:p>
    <w:p w14:paraId="7551A3A0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6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https://www.abc.es/espana/castilla-leon/festival-preparado-segovia-gran-festin-arte-letras-20220915121516-nt.html</w:t>
        </w:r>
      </w:hyperlink>
    </w:p>
    <w:p w14:paraId="57FF26FC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7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https://www.italianiallestero.tv/post/spagna-l-ambasciatore-guariglia-all-hay-festival-di-segovia</w:t>
        </w:r>
      </w:hyperlink>
    </w:p>
    <w:p w14:paraId="7287871B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8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https://segoviaudaz.es/arranca-hay-festival-mas-de-un-centenar-de-invitados-de-17-paises/</w:t>
        </w:r>
      </w:hyperlink>
    </w:p>
    <w:p w14:paraId="545716C9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9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https://www.aise.it/rete-diplomatica/spagna-lambasciatore-guariglia-allhay-festival-di-segovia/180710/117</w:t>
        </w:r>
      </w:hyperlink>
    </w:p>
    <w:p w14:paraId="2C120027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10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https://comunicazioneinform.it/spagna-lambasciatore-ditalia-guariglia-allhay-festival-di-segovia/</w:t>
        </w:r>
      </w:hyperlink>
    </w:p>
    <w:p w14:paraId="499C978F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11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https://elpais.com/cultura/2022-08-23/munoz-molina-antony-beevor-ai-weiwei-segovia-se-prepara-para-el-hay-festival.html</w:t>
        </w:r>
      </w:hyperlink>
    </w:p>
    <w:p w14:paraId="176F160E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12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https://www.lavanguardia.com/cultura/20220808/8454640/ai-weiwei-nobel-fisica-novoselov-antony-beevor-hay-festival-cartel-lujo.html</w:t>
        </w:r>
      </w:hyperlink>
    </w:p>
    <w:p w14:paraId="1BADC70B" w14:textId="77777777" w:rsid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13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https://ccmagazine.es/es/vuelve-el-hay-festival-segovia-el-mayor-festival-de-literatura-artes-y-pensamiento-de-nuestro-pais/</w:t>
        </w:r>
      </w:hyperlink>
    </w:p>
    <w:p w14:paraId="7B29C52A" w14:textId="40092D4F" w:rsidR="008A40D6" w:rsidRPr="007B0B7D" w:rsidRDefault="007B0B7D" w:rsidP="007B0B7D">
      <w:pPr>
        <w:jc w:val="both"/>
        <w:rPr>
          <w:rFonts w:cstheme="minorHAnsi"/>
          <w:shd w:val="clear" w:color="auto" w:fill="FFFFFF"/>
          <w:lang w:val="it-IT"/>
        </w:rPr>
      </w:pPr>
      <w:hyperlink r:id="rId14" w:history="1">
        <w:r w:rsidRPr="00D53138">
          <w:rPr>
            <w:rStyle w:val="Hipervnculo"/>
            <w:rFonts w:cstheme="minorHAnsi"/>
            <w:shd w:val="clear" w:color="auto" w:fill="FFFFFF"/>
            <w:lang w:val="it-IT"/>
          </w:rPr>
          <w:t>https://www.economiadigital.es/tendenciashoy/viajeros/hay-festival-segovia.html</w:t>
        </w:r>
      </w:hyperlink>
      <w:r>
        <w:rPr>
          <w:rFonts w:cstheme="minorHAnsi"/>
          <w:shd w:val="clear" w:color="auto" w:fill="FFFFFF"/>
          <w:lang w:val="it-IT"/>
        </w:rPr>
        <w:t xml:space="preserve"> </w:t>
      </w:r>
    </w:p>
    <w:p w14:paraId="5A5B3A81" w14:textId="3B1C1441" w:rsidR="007B0B7D" w:rsidRDefault="007B0B7D">
      <w:hyperlink r:id="rId15" w:history="1">
        <w:r w:rsidRPr="00D53138">
          <w:rPr>
            <w:rStyle w:val="Hipervnculo"/>
          </w:rPr>
          <w:t>http://segoviadirecto.com/art/47226/nicola-lagioia-en-conversacion-con-manuel-jabois</w:t>
        </w:r>
      </w:hyperlink>
    </w:p>
    <w:p w14:paraId="3F41D250" w14:textId="67BC2204" w:rsidR="007B0B7D" w:rsidRDefault="007B0B7D">
      <w:hyperlink r:id="rId16" w:history="1">
        <w:r w:rsidRPr="00D53138">
          <w:rPr>
            <w:rStyle w:val="Hipervnculo"/>
          </w:rPr>
          <w:t>https://www.ambitocultural.es/blog/la-poesia-tradicional-y-emergente-vive-en-el-hay-festival-de-segovia/</w:t>
        </w:r>
      </w:hyperlink>
    </w:p>
    <w:p w14:paraId="66996CCF" w14:textId="1EF56358" w:rsidR="007B0B7D" w:rsidRDefault="007B0B7D">
      <w:hyperlink r:id="rId17" w:history="1">
        <w:r w:rsidRPr="00D53138">
          <w:rPr>
            <w:rStyle w:val="Hipervnculo"/>
          </w:rPr>
          <w:t>https://colombia.eseuro.com/arte/126070.html</w:t>
        </w:r>
      </w:hyperlink>
    </w:p>
    <w:p w14:paraId="06C7198A" w14:textId="77777777" w:rsidR="007B0B7D" w:rsidRDefault="007B0B7D"/>
    <w:p w14:paraId="0B74BBD7" w14:textId="77777777" w:rsidR="007B0B7D" w:rsidRDefault="007B0B7D"/>
    <w:sectPr w:rsidR="007B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D6"/>
    <w:rsid w:val="00024F0A"/>
    <w:rsid w:val="007B0B7D"/>
    <w:rsid w:val="008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A559"/>
  <w15:chartTrackingRefBased/>
  <w15:docId w15:val="{EA50E4CE-E09A-4776-96C0-180CE6A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B7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oviaudaz.es/arranca-hay-festival-mas-de-un-centenar-de-invitados-de-17-paises/" TargetMode="External"/><Relationship Id="rId13" Type="http://schemas.openxmlformats.org/officeDocument/2006/relationships/hyperlink" Target="https://ccmagazine.es/es/vuelve-el-hay-festival-segovia-el-mayor-festival-de-literatura-artes-y-pensamiento-de-nuestro-pai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alianiallestero.tv/post/spagna-l-ambasciatore-guariglia-all-hay-festival-di-segovia" TargetMode="External"/><Relationship Id="rId12" Type="http://schemas.openxmlformats.org/officeDocument/2006/relationships/hyperlink" Target="https://www.lavanguardia.com/cultura/20220808/8454640/ai-weiwei-nobel-fisica-novoselov-antony-beevor-hay-festival-cartel-lujo.html" TargetMode="External"/><Relationship Id="rId17" Type="http://schemas.openxmlformats.org/officeDocument/2006/relationships/hyperlink" Target="https://colombia.eseuro.com/arte/12607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bitocultural.es/blog/la-poesia-tradicional-y-emergente-vive-en-el-hay-festival-de-segov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c.es/espana/castilla-leon/festival-preparado-segovia-gran-festin-arte-letras-20220915121516-nt.html" TargetMode="External"/><Relationship Id="rId11" Type="http://schemas.openxmlformats.org/officeDocument/2006/relationships/hyperlink" Target="https://elpais.com/cultura/2022-08-23/munoz-molina-antony-beevor-ai-weiwei-segovia-se-prepara-para-el-hay-festival.html" TargetMode="External"/><Relationship Id="rId5" Type="http://schemas.openxmlformats.org/officeDocument/2006/relationships/hyperlink" Target="https://www.apmadrid.es/apm-event/el-hay-festival-segovia-2022-se-celebra-del-15-al-18-de-septiembre/" TargetMode="External"/><Relationship Id="rId15" Type="http://schemas.openxmlformats.org/officeDocument/2006/relationships/hyperlink" Target="http://segoviadirecto.com/art/47226/nicola-lagioia-en-conversacion-con-manuel-jabois" TargetMode="External"/><Relationship Id="rId10" Type="http://schemas.openxmlformats.org/officeDocument/2006/relationships/hyperlink" Target="https://comunicazioneinform.it/spagna-lambasciatore-ditalia-guariglia-allhay-festival-di-segovi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hediplomatinspain.com/2022/09/el-instituto-de-cultura-italiano-trae-al-escritor-nicola-lagioia/" TargetMode="External"/><Relationship Id="rId9" Type="http://schemas.openxmlformats.org/officeDocument/2006/relationships/hyperlink" Target="https://www.aise.it/rete-diplomatica/spagna-lambasciatore-guariglia-allhay-festival-di-segovia/180710/117" TargetMode="External"/><Relationship Id="rId14" Type="http://schemas.openxmlformats.org/officeDocument/2006/relationships/hyperlink" Target="https://www.economiadigital.es/tendenciashoy/viajeros/hay-festival-segov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2</cp:revision>
  <dcterms:created xsi:type="dcterms:W3CDTF">2022-09-28T08:37:00Z</dcterms:created>
  <dcterms:modified xsi:type="dcterms:W3CDTF">2022-09-28T09:04:00Z</dcterms:modified>
</cp:coreProperties>
</file>